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0C4" w:rsidRPr="000F3FD3" w:rsidRDefault="002070C4" w:rsidP="002070C4">
      <w:pPr>
        <w:spacing w:after="0" w:line="240" w:lineRule="auto"/>
        <w:rPr>
          <w:b/>
          <w:sz w:val="24"/>
          <w:szCs w:val="24"/>
        </w:rPr>
      </w:pPr>
      <w:r w:rsidRPr="000F3FD3">
        <w:rPr>
          <w:b/>
          <w:sz w:val="24"/>
          <w:szCs w:val="24"/>
        </w:rPr>
        <w:t>PiKe-alueen (Pirkanmaa-Keski-Suomi) vankilakirjastokokous</w:t>
      </w:r>
    </w:p>
    <w:p w:rsidR="002070C4" w:rsidRPr="000F3FD3" w:rsidRDefault="002070C4" w:rsidP="002070C4">
      <w:pPr>
        <w:spacing w:after="0" w:line="240" w:lineRule="auto"/>
        <w:rPr>
          <w:sz w:val="24"/>
          <w:szCs w:val="24"/>
        </w:rPr>
      </w:pPr>
    </w:p>
    <w:p w:rsidR="002070C4" w:rsidRPr="000F3FD3" w:rsidRDefault="002070C4" w:rsidP="002070C4">
      <w:pPr>
        <w:spacing w:after="0" w:line="240" w:lineRule="auto"/>
      </w:pPr>
      <w:r w:rsidRPr="000F3FD3">
        <w:rPr>
          <w:b/>
        </w:rPr>
        <w:t>Aika</w:t>
      </w:r>
      <w:r w:rsidRPr="000F3FD3">
        <w:tab/>
      </w:r>
      <w:r w:rsidRPr="000F3FD3">
        <w:tab/>
      </w:r>
      <w:r w:rsidRPr="000F3FD3">
        <w:t>5.12.2018 klo 13 - 14.30</w:t>
      </w:r>
    </w:p>
    <w:p w:rsidR="002070C4" w:rsidRPr="000F3FD3" w:rsidRDefault="002070C4" w:rsidP="002070C4">
      <w:pPr>
        <w:spacing w:after="0" w:line="240" w:lineRule="auto"/>
      </w:pPr>
    </w:p>
    <w:p w:rsidR="002070C4" w:rsidRPr="000F3FD3" w:rsidRDefault="002070C4" w:rsidP="002070C4">
      <w:pPr>
        <w:spacing w:after="0" w:line="240" w:lineRule="auto"/>
      </w:pPr>
      <w:r w:rsidRPr="000F3FD3">
        <w:rPr>
          <w:b/>
        </w:rPr>
        <w:t>Paikka</w:t>
      </w:r>
      <w:r w:rsidRPr="000F3FD3">
        <w:tab/>
      </w:r>
      <w:r w:rsidRPr="000F3FD3">
        <w:tab/>
        <w:t xml:space="preserve">Pääkirjasto Metso, </w:t>
      </w:r>
      <w:r w:rsidRPr="000F3FD3">
        <w:t>Neuvotteluhuone Tirlittan &amp; Skype</w:t>
      </w:r>
    </w:p>
    <w:p w:rsidR="002070C4" w:rsidRPr="000F3FD3" w:rsidRDefault="002070C4" w:rsidP="002070C4">
      <w:pPr>
        <w:spacing w:after="0" w:line="240" w:lineRule="auto"/>
      </w:pPr>
    </w:p>
    <w:p w:rsidR="002070C4" w:rsidRPr="000F3FD3" w:rsidRDefault="002070C4" w:rsidP="002070C4">
      <w:pPr>
        <w:spacing w:after="0" w:line="240" w:lineRule="auto"/>
      </w:pPr>
      <w:r w:rsidRPr="000F3FD3">
        <w:rPr>
          <w:b/>
        </w:rPr>
        <w:t>Läsnä</w:t>
      </w:r>
      <w:r w:rsidRPr="000F3FD3">
        <w:tab/>
      </w:r>
      <w:r w:rsidRPr="000F3FD3">
        <w:tab/>
        <w:t>Kristian Kipinoinen, erikoissuunnittelija</w:t>
      </w:r>
      <w:r w:rsidRPr="000F3FD3">
        <w:t xml:space="preserve"> (etänä Skypellä)</w:t>
      </w:r>
    </w:p>
    <w:p w:rsidR="002070C4" w:rsidRPr="000F3FD3" w:rsidRDefault="002070C4" w:rsidP="002070C4">
      <w:pPr>
        <w:spacing w:after="0" w:line="240" w:lineRule="auto"/>
        <w:ind w:left="1304" w:firstLine="1304"/>
      </w:pPr>
      <w:r w:rsidRPr="000F3FD3">
        <w:t>Tapio Vanha-Jaakkola, apulaisjohtaja, Kylmäkosken vankila</w:t>
      </w:r>
    </w:p>
    <w:p w:rsidR="002070C4" w:rsidRPr="000F3FD3" w:rsidRDefault="002070C4" w:rsidP="002070C4">
      <w:pPr>
        <w:spacing w:after="0" w:line="240" w:lineRule="auto"/>
        <w:ind w:left="1304" w:firstLine="1304"/>
      </w:pPr>
      <w:r w:rsidRPr="000F3FD3">
        <w:t>Esa Uski, Kylmäkosken vankila</w:t>
      </w:r>
    </w:p>
    <w:p w:rsidR="002070C4" w:rsidRPr="000F3FD3" w:rsidRDefault="002070C4" w:rsidP="002070C4">
      <w:pPr>
        <w:spacing w:after="0" w:line="240" w:lineRule="auto"/>
        <w:ind w:left="2608"/>
      </w:pPr>
      <w:r w:rsidRPr="000F3FD3">
        <w:t>Pirkko Lindberg, kirjasto- ja kansanopistoyksikön johtaja, Tampere</w:t>
      </w:r>
    </w:p>
    <w:p w:rsidR="002070C4" w:rsidRPr="000F3FD3" w:rsidRDefault="002070C4" w:rsidP="002070C4">
      <w:pPr>
        <w:spacing w:after="0" w:line="240" w:lineRule="auto"/>
        <w:ind w:left="1304" w:firstLine="1304"/>
      </w:pPr>
      <w:r w:rsidRPr="000F3FD3">
        <w:t>Katja Ahoniemi, kirjastonhoitaja, Tampere</w:t>
      </w:r>
      <w:r w:rsidRPr="000F3FD3">
        <w:t xml:space="preserve"> (etänä Skypellä</w:t>
      </w:r>
      <w:r w:rsidR="000F3FD3">
        <w:t>., kohdassa 1.)</w:t>
      </w:r>
    </w:p>
    <w:p w:rsidR="002070C4" w:rsidRPr="000F3FD3" w:rsidRDefault="002070C4" w:rsidP="002070C4">
      <w:pPr>
        <w:spacing w:after="0" w:line="240" w:lineRule="auto"/>
        <w:ind w:left="1304" w:firstLine="1304"/>
      </w:pPr>
      <w:r w:rsidRPr="000F3FD3">
        <w:t>Jarkko Rikkilä, koordinaattori, Tampere</w:t>
      </w:r>
    </w:p>
    <w:p w:rsidR="002070C4" w:rsidRPr="000F3FD3" w:rsidRDefault="002070C4" w:rsidP="00437A3C">
      <w:pPr>
        <w:spacing w:after="0" w:line="240" w:lineRule="auto"/>
        <w:rPr>
          <w:sz w:val="24"/>
          <w:szCs w:val="24"/>
        </w:rPr>
      </w:pPr>
    </w:p>
    <w:p w:rsidR="002070C4" w:rsidRPr="000F3FD3" w:rsidRDefault="000F3FD3" w:rsidP="00437A3C">
      <w:pPr>
        <w:spacing w:after="0" w:line="240" w:lineRule="auto"/>
        <w:rPr>
          <w:b/>
          <w:sz w:val="24"/>
          <w:szCs w:val="24"/>
        </w:rPr>
      </w:pPr>
      <w:r>
        <w:rPr>
          <w:b/>
          <w:sz w:val="24"/>
          <w:szCs w:val="24"/>
        </w:rPr>
        <w:t xml:space="preserve">1. </w:t>
      </w:r>
      <w:r w:rsidRPr="000F3FD3">
        <w:rPr>
          <w:b/>
          <w:sz w:val="24"/>
          <w:szCs w:val="24"/>
        </w:rPr>
        <w:t>Katsaus vuoden 2018 toimintaan</w:t>
      </w:r>
    </w:p>
    <w:p w:rsidR="002070C4" w:rsidRPr="000F3FD3" w:rsidRDefault="002070C4" w:rsidP="00437A3C">
      <w:pPr>
        <w:spacing w:after="0" w:line="240" w:lineRule="auto"/>
        <w:rPr>
          <w:sz w:val="24"/>
          <w:szCs w:val="24"/>
        </w:rPr>
      </w:pPr>
    </w:p>
    <w:p w:rsidR="000F3FD3" w:rsidRPr="000F3FD3" w:rsidRDefault="000F3FD3" w:rsidP="009245D5">
      <w:pPr>
        <w:spacing w:after="0" w:line="240" w:lineRule="auto"/>
        <w:ind w:firstLine="720"/>
        <w:rPr>
          <w:b/>
          <w:sz w:val="24"/>
          <w:szCs w:val="24"/>
        </w:rPr>
      </w:pPr>
      <w:r w:rsidRPr="000F3FD3">
        <w:rPr>
          <w:b/>
          <w:sz w:val="24"/>
          <w:szCs w:val="24"/>
        </w:rPr>
        <w:t>Kokoelmatyö</w:t>
      </w:r>
    </w:p>
    <w:p w:rsidR="000F3FD3" w:rsidRPr="000F3FD3" w:rsidRDefault="000F3FD3" w:rsidP="000F3FD3">
      <w:pPr>
        <w:spacing w:after="0" w:line="240" w:lineRule="auto"/>
        <w:rPr>
          <w:sz w:val="24"/>
          <w:szCs w:val="24"/>
        </w:rPr>
      </w:pPr>
    </w:p>
    <w:p w:rsidR="000F3FD3" w:rsidRPr="000F3FD3" w:rsidRDefault="000F3FD3" w:rsidP="000F3FD3">
      <w:pPr>
        <w:pStyle w:val="Luettelokappale"/>
        <w:numPr>
          <w:ilvl w:val="0"/>
          <w:numId w:val="2"/>
        </w:numPr>
        <w:spacing w:after="0" w:line="240" w:lineRule="auto"/>
        <w:rPr>
          <w:sz w:val="24"/>
          <w:szCs w:val="24"/>
        </w:rPr>
      </w:pPr>
      <w:r w:rsidRPr="000F3FD3">
        <w:rPr>
          <w:sz w:val="24"/>
          <w:szCs w:val="24"/>
        </w:rPr>
        <w:t xml:space="preserve">Prettylib on toiminnassa ja </w:t>
      </w:r>
      <w:r w:rsidRPr="000F3FD3">
        <w:rPr>
          <w:sz w:val="24"/>
          <w:szCs w:val="24"/>
        </w:rPr>
        <w:t xml:space="preserve">ohjeet </w:t>
      </w:r>
      <w:r w:rsidRPr="000F3FD3">
        <w:rPr>
          <w:sz w:val="24"/>
          <w:szCs w:val="24"/>
        </w:rPr>
        <w:t xml:space="preserve">on tehty kirjastojärjestelmän </w:t>
      </w:r>
      <w:r w:rsidRPr="000F3FD3">
        <w:rPr>
          <w:sz w:val="24"/>
          <w:szCs w:val="24"/>
        </w:rPr>
        <w:t>käyttöön. Irmelin tekemät ohjeet käytössä, Katja ja Esa muokanneet ja tulostaneet ohjeet vangin käyttöön. Katja vienyt laatikkokaupalla poistokirjoja, aina vähintään kaksi punaista kassia.</w:t>
      </w:r>
    </w:p>
    <w:p w:rsidR="000F3FD3" w:rsidRPr="000F3FD3" w:rsidRDefault="000F3FD3" w:rsidP="000F3FD3">
      <w:pPr>
        <w:pStyle w:val="Luettelokappale"/>
        <w:numPr>
          <w:ilvl w:val="0"/>
          <w:numId w:val="2"/>
        </w:numPr>
        <w:spacing w:after="0" w:line="240" w:lineRule="auto"/>
        <w:rPr>
          <w:sz w:val="24"/>
          <w:szCs w:val="24"/>
        </w:rPr>
      </w:pPr>
      <w:r w:rsidRPr="000F3FD3">
        <w:rPr>
          <w:sz w:val="24"/>
          <w:szCs w:val="24"/>
        </w:rPr>
        <w:t>Musiikkikokoelma on ollut kovassa käytössä, suorastaan menestys. Tietokirjapuoli alkaa olemaan käyty läpi, kaunokirjallisuuden kokoelma vaatii kokoelmatyötä. Aineisto mennyt todella hyvin lainaan eli hyvää työtä on tehty.</w:t>
      </w:r>
    </w:p>
    <w:p w:rsidR="000F3FD3" w:rsidRPr="000F3FD3" w:rsidRDefault="000F3FD3" w:rsidP="000F3FD3">
      <w:pPr>
        <w:pStyle w:val="Luettelokappale"/>
        <w:numPr>
          <w:ilvl w:val="0"/>
          <w:numId w:val="2"/>
        </w:numPr>
        <w:spacing w:after="0" w:line="240" w:lineRule="auto"/>
        <w:rPr>
          <w:sz w:val="24"/>
          <w:szCs w:val="24"/>
        </w:rPr>
      </w:pPr>
      <w:r w:rsidRPr="000F3FD3">
        <w:rPr>
          <w:sz w:val="24"/>
          <w:szCs w:val="24"/>
        </w:rPr>
        <w:t xml:space="preserve">Kirjastotyöhön perehdytettävä vanki tarvitsee apua </w:t>
      </w:r>
      <w:r w:rsidRPr="000F3FD3">
        <w:rPr>
          <w:sz w:val="24"/>
          <w:szCs w:val="24"/>
        </w:rPr>
        <w:t>Prettylibin käytössä. Hän hallitsee jo luetteloinnin. On aloitettu läpi ja kaikki aineisto käydään läpi ja kuvaillaan järjestelmään. Katja käy läpi tosiaan kaunokirjallisuuskokoelmaa.</w:t>
      </w:r>
    </w:p>
    <w:p w:rsidR="000F3FD3" w:rsidRPr="000F3FD3" w:rsidRDefault="000F3FD3" w:rsidP="000F3FD3">
      <w:pPr>
        <w:pStyle w:val="Luettelokappale"/>
        <w:numPr>
          <w:ilvl w:val="0"/>
          <w:numId w:val="2"/>
        </w:numPr>
        <w:spacing w:after="0" w:line="240" w:lineRule="auto"/>
        <w:rPr>
          <w:sz w:val="24"/>
          <w:szCs w:val="24"/>
        </w:rPr>
      </w:pPr>
      <w:r w:rsidRPr="000F3FD3">
        <w:rPr>
          <w:sz w:val="24"/>
          <w:szCs w:val="24"/>
        </w:rPr>
        <w:t>Loppuvuoden teema: Kokoelma kuntoon sen jälkeen mietitään tulevaa vielä paremmin.</w:t>
      </w:r>
    </w:p>
    <w:p w:rsidR="000F3FD3" w:rsidRPr="000F3FD3" w:rsidRDefault="000F3FD3" w:rsidP="000F3FD3">
      <w:pPr>
        <w:spacing w:after="0" w:line="240" w:lineRule="auto"/>
        <w:rPr>
          <w:sz w:val="24"/>
          <w:szCs w:val="24"/>
        </w:rPr>
      </w:pPr>
    </w:p>
    <w:p w:rsidR="000F3FD3" w:rsidRPr="000F3FD3" w:rsidRDefault="000F3FD3" w:rsidP="009245D5">
      <w:pPr>
        <w:spacing w:after="0" w:line="240" w:lineRule="auto"/>
        <w:ind w:firstLine="720"/>
        <w:rPr>
          <w:b/>
          <w:sz w:val="24"/>
          <w:szCs w:val="24"/>
        </w:rPr>
      </w:pPr>
      <w:r w:rsidRPr="000F3FD3">
        <w:rPr>
          <w:b/>
          <w:sz w:val="24"/>
          <w:szCs w:val="24"/>
        </w:rPr>
        <w:t>Vuorovaik</w:t>
      </w:r>
      <w:r w:rsidRPr="000F3FD3">
        <w:rPr>
          <w:b/>
          <w:sz w:val="24"/>
          <w:szCs w:val="24"/>
        </w:rPr>
        <w:t>utteinen toiminta Kylmäkoskella</w:t>
      </w:r>
    </w:p>
    <w:p w:rsidR="000F3FD3" w:rsidRPr="000F3FD3" w:rsidRDefault="000F3FD3" w:rsidP="000F3FD3">
      <w:pPr>
        <w:spacing w:after="0" w:line="240" w:lineRule="auto"/>
        <w:rPr>
          <w:sz w:val="24"/>
          <w:szCs w:val="24"/>
        </w:rPr>
      </w:pPr>
    </w:p>
    <w:p w:rsidR="000F3FD3" w:rsidRPr="000F3FD3" w:rsidRDefault="000F3FD3" w:rsidP="000F3FD3">
      <w:pPr>
        <w:pStyle w:val="Luettelokappale"/>
        <w:numPr>
          <w:ilvl w:val="0"/>
          <w:numId w:val="3"/>
        </w:numPr>
        <w:spacing w:after="0" w:line="240" w:lineRule="auto"/>
        <w:rPr>
          <w:sz w:val="24"/>
          <w:szCs w:val="24"/>
        </w:rPr>
      </w:pPr>
      <w:r w:rsidRPr="000F3FD3">
        <w:rPr>
          <w:sz w:val="24"/>
          <w:szCs w:val="24"/>
        </w:rPr>
        <w:t>Ville Pirinen kävi kesäkuussa puhumassa vangeille sarjakuvien tekemisestä. Tässä yhteydessä oli puhetta myös mahdollisuudesta, että vangit tekisivät sarjakuvia itse. Asia on nyt jäänyt, koska tuomiot ovat loppuneet. Villen sarjakuvat ovat</w:t>
      </w:r>
      <w:r>
        <w:rPr>
          <w:sz w:val="24"/>
          <w:szCs w:val="24"/>
        </w:rPr>
        <w:t xml:space="preserve"> kuitenkin</w:t>
      </w:r>
      <w:r w:rsidRPr="000F3FD3">
        <w:rPr>
          <w:sz w:val="24"/>
          <w:szCs w:val="24"/>
        </w:rPr>
        <w:t xml:space="preserve"> lainassa koko ajan.</w:t>
      </w:r>
    </w:p>
    <w:p w:rsidR="000F3FD3" w:rsidRPr="000F3FD3" w:rsidRDefault="000F3FD3" w:rsidP="000F3FD3">
      <w:pPr>
        <w:pStyle w:val="Luettelokappale"/>
        <w:numPr>
          <w:ilvl w:val="0"/>
          <w:numId w:val="3"/>
        </w:numPr>
        <w:spacing w:after="0" w:line="240" w:lineRule="auto"/>
        <w:rPr>
          <w:sz w:val="24"/>
          <w:szCs w:val="24"/>
        </w:rPr>
      </w:pPr>
      <w:r w:rsidRPr="000F3FD3">
        <w:rPr>
          <w:sz w:val="24"/>
          <w:szCs w:val="24"/>
        </w:rPr>
        <w:t>Sadutukset ovat myös lähteneet liikkeelle hienosti.</w:t>
      </w:r>
      <w:r w:rsidRPr="000F3FD3">
        <w:rPr>
          <w:sz w:val="24"/>
          <w:szCs w:val="24"/>
        </w:rPr>
        <w:t xml:space="preserve"> Vanki käy edellisellä viikolla valitsemassa kirjat ja valmistautuu kuvaukseen. Katja laittaa sitten kuvausolosuhteet valmiiksi ja kuvaa sadun lukemisen iPadilla. Tämän jälkeen siirto tikulle ja vankila lähettää tikun / kirjan perheelle kotiin.</w:t>
      </w:r>
    </w:p>
    <w:p w:rsidR="000F3FD3" w:rsidRPr="000F3FD3" w:rsidRDefault="000F3FD3" w:rsidP="000F3FD3">
      <w:pPr>
        <w:pStyle w:val="Luettelokappale"/>
        <w:numPr>
          <w:ilvl w:val="0"/>
          <w:numId w:val="3"/>
        </w:numPr>
        <w:spacing w:after="0" w:line="240" w:lineRule="auto"/>
        <w:rPr>
          <w:sz w:val="24"/>
          <w:szCs w:val="24"/>
        </w:rPr>
      </w:pPr>
      <w:r w:rsidRPr="000F3FD3">
        <w:rPr>
          <w:sz w:val="24"/>
          <w:szCs w:val="24"/>
        </w:rPr>
        <w:t>Lukupiireistä. Katja varannut kirjat Tampereen kaupunginkirjastosta. Tällä hetkellä luetaan Palefacen Maamme-kirjaa. Tämä toiminta toteutuu ammattikouluun valmistavien ryhmien kautta. Tässä yhdistyy hyvin koulutus ja kulttuurisisällöt.</w:t>
      </w:r>
    </w:p>
    <w:p w:rsidR="000F3FD3" w:rsidRPr="000F3FD3" w:rsidRDefault="000F3FD3" w:rsidP="000F3FD3">
      <w:pPr>
        <w:pStyle w:val="Luettelokappale"/>
        <w:numPr>
          <w:ilvl w:val="0"/>
          <w:numId w:val="3"/>
        </w:numPr>
        <w:spacing w:after="0" w:line="240" w:lineRule="auto"/>
        <w:rPr>
          <w:sz w:val="24"/>
          <w:szCs w:val="24"/>
        </w:rPr>
      </w:pPr>
      <w:r w:rsidRPr="000F3FD3">
        <w:rPr>
          <w:sz w:val="24"/>
          <w:szCs w:val="24"/>
        </w:rPr>
        <w:t>Katja kokenut ryhmien vetämisen mielekkäänä. Vangit ovat itse valinneet sisällöt, mitä luetaan, jolloin toiminta pys</w:t>
      </w:r>
      <w:r w:rsidRPr="000F3FD3">
        <w:rPr>
          <w:sz w:val="24"/>
          <w:szCs w:val="24"/>
        </w:rPr>
        <w:t>yy mielekkäänä ja omaperäisenä.</w:t>
      </w:r>
    </w:p>
    <w:p w:rsidR="000F3FD3" w:rsidRPr="000F3FD3" w:rsidRDefault="000F3FD3" w:rsidP="000F3FD3">
      <w:pPr>
        <w:pStyle w:val="Luettelokappale"/>
        <w:numPr>
          <w:ilvl w:val="0"/>
          <w:numId w:val="3"/>
        </w:numPr>
        <w:spacing w:after="0" w:line="240" w:lineRule="auto"/>
        <w:rPr>
          <w:sz w:val="24"/>
          <w:szCs w:val="24"/>
        </w:rPr>
      </w:pPr>
      <w:r w:rsidRPr="000F3FD3">
        <w:rPr>
          <w:sz w:val="24"/>
          <w:szCs w:val="24"/>
        </w:rPr>
        <w:t>Ammattikouluun valmistavat ryhmät ovat kokoontuneet. Kyse on siis ammatilliseen koulutuksiin valmentavista ryhmistä ja tässä on hyvä yhteistyön paikka. Katja on siinä ollut mukana toiminnassa. Vetäjien kanssa on sovittu, että Katja osallistuu toimintaan.</w:t>
      </w:r>
    </w:p>
    <w:p w:rsidR="000F3FD3" w:rsidRPr="000F3FD3" w:rsidRDefault="000F3FD3" w:rsidP="000F3FD3">
      <w:pPr>
        <w:spacing w:after="0" w:line="240" w:lineRule="auto"/>
        <w:rPr>
          <w:sz w:val="24"/>
          <w:szCs w:val="24"/>
        </w:rPr>
      </w:pPr>
    </w:p>
    <w:p w:rsidR="000F3FD3" w:rsidRPr="000F3FD3" w:rsidRDefault="000F3FD3" w:rsidP="009245D5">
      <w:pPr>
        <w:spacing w:after="0" w:line="240" w:lineRule="auto"/>
        <w:ind w:firstLine="720"/>
        <w:rPr>
          <w:b/>
          <w:sz w:val="24"/>
          <w:szCs w:val="24"/>
        </w:rPr>
      </w:pPr>
      <w:r w:rsidRPr="000F3FD3">
        <w:rPr>
          <w:b/>
          <w:sz w:val="24"/>
          <w:szCs w:val="24"/>
        </w:rPr>
        <w:t>Valtakunnallinen yhteistyö</w:t>
      </w:r>
    </w:p>
    <w:p w:rsidR="000F3FD3" w:rsidRPr="000F3FD3" w:rsidRDefault="000F3FD3" w:rsidP="000F3FD3">
      <w:pPr>
        <w:spacing w:after="0" w:line="240" w:lineRule="auto"/>
        <w:rPr>
          <w:sz w:val="24"/>
          <w:szCs w:val="24"/>
        </w:rPr>
      </w:pPr>
    </w:p>
    <w:p w:rsidR="000F3FD3" w:rsidRPr="000F3FD3" w:rsidRDefault="000F3FD3" w:rsidP="000F3FD3">
      <w:pPr>
        <w:pStyle w:val="Luettelokappale"/>
        <w:numPr>
          <w:ilvl w:val="0"/>
          <w:numId w:val="4"/>
        </w:numPr>
        <w:spacing w:after="0" w:line="240" w:lineRule="auto"/>
        <w:rPr>
          <w:sz w:val="24"/>
          <w:szCs w:val="24"/>
        </w:rPr>
      </w:pPr>
      <w:r w:rsidRPr="000F3FD3">
        <w:rPr>
          <w:sz w:val="24"/>
          <w:szCs w:val="24"/>
        </w:rPr>
        <w:t xml:space="preserve">Katja on käynyt esimerkiksi </w:t>
      </w:r>
      <w:r w:rsidRPr="000F3FD3">
        <w:rPr>
          <w:sz w:val="24"/>
          <w:szCs w:val="24"/>
        </w:rPr>
        <w:t>Pasilassa tutustumassa monikieliseen kirjastoon esimerkiksi siirtokokoelmien mahdollisuuksien suhteen. Myös Celian työntekijät kertoivat omista sisällöistä vankilakirjastotoiminnan kannalta.</w:t>
      </w:r>
    </w:p>
    <w:p w:rsidR="000F3FD3" w:rsidRPr="000F3FD3" w:rsidRDefault="000F3FD3" w:rsidP="000F3FD3">
      <w:pPr>
        <w:pStyle w:val="Luettelokappale"/>
        <w:numPr>
          <w:ilvl w:val="0"/>
          <w:numId w:val="4"/>
        </w:numPr>
        <w:spacing w:after="0" w:line="240" w:lineRule="auto"/>
        <w:rPr>
          <w:sz w:val="24"/>
          <w:szCs w:val="24"/>
        </w:rPr>
      </w:pPr>
      <w:r w:rsidRPr="000F3FD3">
        <w:rPr>
          <w:sz w:val="24"/>
          <w:szCs w:val="24"/>
        </w:rPr>
        <w:t>Vuoden 2019 suunnittelusta</w:t>
      </w:r>
    </w:p>
    <w:p w:rsidR="000F3FD3" w:rsidRPr="000F3FD3" w:rsidRDefault="000F3FD3" w:rsidP="000F3FD3">
      <w:pPr>
        <w:pStyle w:val="Luettelokappale"/>
        <w:numPr>
          <w:ilvl w:val="0"/>
          <w:numId w:val="4"/>
        </w:numPr>
        <w:spacing w:after="0" w:line="240" w:lineRule="auto"/>
        <w:rPr>
          <w:sz w:val="24"/>
          <w:szCs w:val="24"/>
        </w:rPr>
      </w:pPr>
      <w:r w:rsidRPr="000F3FD3">
        <w:rPr>
          <w:sz w:val="24"/>
          <w:szCs w:val="24"/>
        </w:rPr>
        <w:t>Ensi vuoden tavoitteena on jatkaa määrätietoisesti hyvien käytäntöjen pohjalta vankilakirjastotoimintaa Kylmäkoskella. Käytännön näkemys on erityisesti ensi vuoden suhteen, että toiminta vaatii läsnäoloa. Jos tavoitteena on jatkaa lukupiiritoimintaa, artistivierailuja ja sadutuksia esimerkiksi vierailut kerran kuussa, tämä edellyttää satsauksia.</w:t>
      </w:r>
    </w:p>
    <w:p w:rsidR="002070C4" w:rsidRPr="000F3FD3" w:rsidRDefault="000F3FD3" w:rsidP="000F3FD3">
      <w:pPr>
        <w:pStyle w:val="Luettelokappale"/>
        <w:numPr>
          <w:ilvl w:val="0"/>
          <w:numId w:val="4"/>
        </w:numPr>
        <w:spacing w:after="0" w:line="240" w:lineRule="auto"/>
        <w:rPr>
          <w:sz w:val="24"/>
          <w:szCs w:val="24"/>
        </w:rPr>
      </w:pPr>
      <w:r w:rsidRPr="000F3FD3">
        <w:rPr>
          <w:sz w:val="24"/>
          <w:szCs w:val="24"/>
        </w:rPr>
        <w:t>Katja on valmis jatkamaan vankilakirjastotoiminnassa. Painopisteenä olisi Kylmäkosken toimintojen, kokoelman ja sisältöjen kehittäminen edelleen ja toiminnan vakiinnuttaminen. Ehdotuksemme on, että jatkettaisiin samalla järjestelyllä eli Kämmenniemessä on sijainen Katjalla joka keskiviikko.</w:t>
      </w:r>
    </w:p>
    <w:p w:rsidR="000F3FD3" w:rsidRPr="000F3FD3" w:rsidRDefault="000F3FD3" w:rsidP="000F3FD3">
      <w:pPr>
        <w:spacing w:after="0" w:line="240" w:lineRule="auto"/>
        <w:rPr>
          <w:sz w:val="24"/>
          <w:szCs w:val="24"/>
        </w:rPr>
      </w:pPr>
    </w:p>
    <w:p w:rsidR="00A40AC5" w:rsidRPr="000F3FD3" w:rsidRDefault="000F3FD3" w:rsidP="00437A3C">
      <w:pPr>
        <w:spacing w:after="0" w:line="240" w:lineRule="auto"/>
        <w:rPr>
          <w:b/>
          <w:sz w:val="24"/>
          <w:szCs w:val="24"/>
        </w:rPr>
      </w:pPr>
      <w:r w:rsidRPr="000F3FD3">
        <w:rPr>
          <w:b/>
          <w:sz w:val="24"/>
          <w:szCs w:val="24"/>
        </w:rPr>
        <w:t xml:space="preserve">2. </w:t>
      </w:r>
      <w:r w:rsidR="00A40AC5" w:rsidRPr="000F3FD3">
        <w:rPr>
          <w:b/>
          <w:sz w:val="24"/>
          <w:szCs w:val="24"/>
        </w:rPr>
        <w:t>Keskustelu ohjaavasta roolista ja toiminnan tulevaisuudesta</w:t>
      </w:r>
    </w:p>
    <w:p w:rsidR="000F3FD3" w:rsidRPr="000F3FD3" w:rsidRDefault="000F3FD3" w:rsidP="00437A3C">
      <w:pPr>
        <w:spacing w:after="0" w:line="240" w:lineRule="auto"/>
        <w:rPr>
          <w:b/>
          <w:sz w:val="24"/>
          <w:szCs w:val="24"/>
          <w:u w:val="single"/>
        </w:rPr>
      </w:pPr>
    </w:p>
    <w:p w:rsidR="000F3FD3" w:rsidRDefault="000F3FD3" w:rsidP="000F3FD3">
      <w:pPr>
        <w:pStyle w:val="Luettelokappale"/>
        <w:numPr>
          <w:ilvl w:val="0"/>
          <w:numId w:val="5"/>
        </w:numPr>
        <w:spacing w:after="0" w:line="240" w:lineRule="auto"/>
        <w:rPr>
          <w:sz w:val="24"/>
          <w:szCs w:val="24"/>
        </w:rPr>
      </w:pPr>
      <w:r>
        <w:rPr>
          <w:sz w:val="24"/>
          <w:szCs w:val="24"/>
        </w:rPr>
        <w:t>Kehittämiskirjaston rooli vankilatoiminnan kehittämisessä hakee muotoaan. Ainakin osalla kirjastoista on näkemys, että roolin tulisi olla ”ohjaavampi” tulevaisuudessa.</w:t>
      </w:r>
    </w:p>
    <w:p w:rsidR="009245D5" w:rsidRPr="009245D5" w:rsidRDefault="009245D5" w:rsidP="009245D5">
      <w:pPr>
        <w:pStyle w:val="Luettelokappale"/>
        <w:numPr>
          <w:ilvl w:val="0"/>
          <w:numId w:val="5"/>
        </w:numPr>
        <w:spacing w:after="0" w:line="240" w:lineRule="auto"/>
        <w:rPr>
          <w:sz w:val="24"/>
          <w:szCs w:val="24"/>
        </w:rPr>
      </w:pPr>
      <w:r>
        <w:rPr>
          <w:sz w:val="24"/>
          <w:szCs w:val="24"/>
        </w:rPr>
        <w:t xml:space="preserve">Vankilakirjastotoiminnan osalta työtä </w:t>
      </w:r>
      <w:r w:rsidRPr="000F3FD3">
        <w:rPr>
          <w:sz w:val="24"/>
          <w:szCs w:val="24"/>
        </w:rPr>
        <w:t>tekeviltä kirjastolta</w:t>
      </w:r>
      <w:r>
        <w:rPr>
          <w:sz w:val="24"/>
          <w:szCs w:val="24"/>
        </w:rPr>
        <w:t xml:space="preserve"> puuttuu käytännön ohjeistus  ja määrittelyä kaivataan toiminnan jatkuvuuden kannalta.</w:t>
      </w:r>
    </w:p>
    <w:p w:rsidR="000F3FD3" w:rsidRDefault="000F3FD3" w:rsidP="000F3FD3">
      <w:pPr>
        <w:pStyle w:val="Luettelokappale"/>
        <w:numPr>
          <w:ilvl w:val="0"/>
          <w:numId w:val="5"/>
        </w:numPr>
        <w:spacing w:after="0" w:line="240" w:lineRule="auto"/>
        <w:rPr>
          <w:sz w:val="24"/>
          <w:szCs w:val="24"/>
        </w:rPr>
      </w:pPr>
      <w:r>
        <w:rPr>
          <w:sz w:val="24"/>
          <w:szCs w:val="24"/>
        </w:rPr>
        <w:t xml:space="preserve">Keskusteltiin siitä, että jos kirjastojen roolista irrotetaan täysin käytännön työ, vankilakirjastoille se tuottaa haasteita, koska toiminnan </w:t>
      </w:r>
      <w:r w:rsidR="00A40AC5" w:rsidRPr="000F3FD3">
        <w:rPr>
          <w:sz w:val="24"/>
          <w:szCs w:val="24"/>
        </w:rPr>
        <w:t>kehittäminen on perustanut kirjastojen yhteistyölle</w:t>
      </w:r>
      <w:r>
        <w:rPr>
          <w:sz w:val="24"/>
          <w:szCs w:val="24"/>
        </w:rPr>
        <w:t>.</w:t>
      </w:r>
    </w:p>
    <w:p w:rsidR="00A40AC5" w:rsidRPr="000F3FD3" w:rsidRDefault="000F3FD3" w:rsidP="000F3FD3">
      <w:pPr>
        <w:pStyle w:val="Luettelokappale"/>
        <w:numPr>
          <w:ilvl w:val="1"/>
          <w:numId w:val="5"/>
        </w:numPr>
        <w:spacing w:after="0" w:line="240" w:lineRule="auto"/>
        <w:rPr>
          <w:sz w:val="24"/>
          <w:szCs w:val="24"/>
        </w:rPr>
      </w:pPr>
      <w:r w:rsidRPr="000F3FD3">
        <w:rPr>
          <w:sz w:val="24"/>
          <w:szCs w:val="24"/>
        </w:rPr>
        <w:t>V</w:t>
      </w:r>
      <w:r w:rsidR="00A40AC5" w:rsidRPr="000F3FD3">
        <w:rPr>
          <w:sz w:val="24"/>
          <w:szCs w:val="24"/>
        </w:rPr>
        <w:t>an</w:t>
      </w:r>
      <w:r>
        <w:rPr>
          <w:sz w:val="24"/>
          <w:szCs w:val="24"/>
        </w:rPr>
        <w:t>geilla on lyhyitä tuomioita</w:t>
      </w:r>
      <w:r w:rsidR="00A40AC5" w:rsidRPr="000F3FD3">
        <w:rPr>
          <w:sz w:val="24"/>
          <w:szCs w:val="24"/>
        </w:rPr>
        <w:t>, joiden kannalta jatkuvuutta on vaikea saada ratkaistua yksin</w:t>
      </w:r>
      <w:r>
        <w:rPr>
          <w:sz w:val="24"/>
          <w:szCs w:val="24"/>
        </w:rPr>
        <w:t>. Tämä aiheuttaa väistämättä katkoksia toimintaan.</w:t>
      </w:r>
    </w:p>
    <w:p w:rsidR="00A40AC5" w:rsidRPr="000F3FD3" w:rsidRDefault="009245D5" w:rsidP="000F3FD3">
      <w:pPr>
        <w:pStyle w:val="Luettelokappale"/>
        <w:numPr>
          <w:ilvl w:val="0"/>
          <w:numId w:val="5"/>
        </w:numPr>
        <w:spacing w:after="0" w:line="240" w:lineRule="auto"/>
        <w:rPr>
          <w:sz w:val="24"/>
          <w:szCs w:val="24"/>
        </w:rPr>
      </w:pPr>
      <w:r>
        <w:rPr>
          <w:sz w:val="24"/>
          <w:szCs w:val="24"/>
        </w:rPr>
        <w:t xml:space="preserve">Puhuttiin, </w:t>
      </w:r>
      <w:r w:rsidR="000F3FD3">
        <w:rPr>
          <w:sz w:val="24"/>
          <w:szCs w:val="24"/>
        </w:rPr>
        <w:t>että OKM:n ja RISEn olisi suotavaa keskustella työnjaosta, koska roolitus on isomman linjanvedon kysymys lopulta.</w:t>
      </w:r>
    </w:p>
    <w:p w:rsidR="00A40AC5" w:rsidRPr="000F3FD3" w:rsidRDefault="009245D5" w:rsidP="000F3FD3">
      <w:pPr>
        <w:pStyle w:val="Luettelokappale"/>
        <w:numPr>
          <w:ilvl w:val="0"/>
          <w:numId w:val="5"/>
        </w:numPr>
        <w:spacing w:after="0" w:line="240" w:lineRule="auto"/>
        <w:rPr>
          <w:sz w:val="24"/>
          <w:szCs w:val="24"/>
        </w:rPr>
      </w:pPr>
      <w:r>
        <w:rPr>
          <w:sz w:val="24"/>
          <w:szCs w:val="24"/>
        </w:rPr>
        <w:t xml:space="preserve">On tärkeää kertoa avoimesti vankilakirjastotoiminnan nykytilanteesta ja tehdyistä asioista, jotta </w:t>
      </w:r>
      <w:r w:rsidR="00A40AC5" w:rsidRPr="000F3FD3">
        <w:rPr>
          <w:sz w:val="24"/>
          <w:szCs w:val="24"/>
        </w:rPr>
        <w:t>kunnollinen ja ajantasainen näkemys</w:t>
      </w:r>
      <w:r>
        <w:rPr>
          <w:sz w:val="24"/>
          <w:szCs w:val="24"/>
        </w:rPr>
        <w:t xml:space="preserve"> syntyy.</w:t>
      </w:r>
    </w:p>
    <w:p w:rsidR="00A40AC5" w:rsidRPr="009245D5" w:rsidRDefault="00A40AC5" w:rsidP="009245D5">
      <w:pPr>
        <w:pStyle w:val="Luettelokappale"/>
        <w:numPr>
          <w:ilvl w:val="0"/>
          <w:numId w:val="5"/>
        </w:numPr>
        <w:spacing w:after="0" w:line="240" w:lineRule="auto"/>
        <w:rPr>
          <w:sz w:val="24"/>
          <w:szCs w:val="24"/>
        </w:rPr>
      </w:pPr>
      <w:r w:rsidRPr="000F3FD3">
        <w:rPr>
          <w:sz w:val="24"/>
          <w:szCs w:val="24"/>
        </w:rPr>
        <w:t>Sov</w:t>
      </w:r>
      <w:r w:rsidR="009245D5">
        <w:rPr>
          <w:sz w:val="24"/>
          <w:szCs w:val="24"/>
        </w:rPr>
        <w:t xml:space="preserve">ittiin, että Kristian keskustele asiasta RISEn suunnalla </w:t>
      </w:r>
      <w:r w:rsidRPr="000F3FD3">
        <w:rPr>
          <w:sz w:val="24"/>
          <w:szCs w:val="24"/>
        </w:rPr>
        <w:t>ja pyrkii saamaan selvyyttä</w:t>
      </w:r>
      <w:r w:rsidR="009245D5">
        <w:rPr>
          <w:sz w:val="24"/>
          <w:szCs w:val="24"/>
        </w:rPr>
        <w:t xml:space="preserve"> toiminnan ja työn jakamiseen.</w:t>
      </w:r>
    </w:p>
    <w:p w:rsidR="00C93CE9" w:rsidRPr="000F3FD3" w:rsidRDefault="009245D5" w:rsidP="000F3FD3">
      <w:pPr>
        <w:pStyle w:val="Luettelokappale"/>
        <w:numPr>
          <w:ilvl w:val="0"/>
          <w:numId w:val="5"/>
        </w:numPr>
        <w:spacing w:after="0" w:line="240" w:lineRule="auto"/>
        <w:rPr>
          <w:sz w:val="24"/>
          <w:szCs w:val="24"/>
        </w:rPr>
      </w:pPr>
      <w:r>
        <w:rPr>
          <w:sz w:val="24"/>
          <w:szCs w:val="24"/>
        </w:rPr>
        <w:t xml:space="preserve">Tällä hetkellä vankilakirjastotoiminnassa keskitytään </w:t>
      </w:r>
      <w:r w:rsidR="00C93CE9" w:rsidRPr="000F3FD3">
        <w:rPr>
          <w:sz w:val="24"/>
          <w:szCs w:val="24"/>
        </w:rPr>
        <w:t>suljettuihin vankiloihin</w:t>
      </w:r>
      <w:r>
        <w:rPr>
          <w:sz w:val="24"/>
          <w:szCs w:val="24"/>
        </w:rPr>
        <w:t>.</w:t>
      </w:r>
    </w:p>
    <w:p w:rsidR="007B4E5B" w:rsidRPr="000F3FD3" w:rsidRDefault="007B4E5B" w:rsidP="000F3FD3">
      <w:pPr>
        <w:pStyle w:val="Luettelokappale"/>
        <w:numPr>
          <w:ilvl w:val="0"/>
          <w:numId w:val="5"/>
        </w:numPr>
        <w:spacing w:after="0" w:line="240" w:lineRule="auto"/>
        <w:rPr>
          <w:sz w:val="24"/>
          <w:szCs w:val="24"/>
        </w:rPr>
      </w:pPr>
      <w:r w:rsidRPr="000F3FD3">
        <w:rPr>
          <w:sz w:val="24"/>
          <w:szCs w:val="24"/>
        </w:rPr>
        <w:t>Lukupiiritoiminta olisi keskeinen osa - esimerkiksi teemalliset kokonaisuudet liittyen tai vankien kuntouttaviin toimin</w:t>
      </w:r>
      <w:r w:rsidR="009245D5">
        <w:rPr>
          <w:sz w:val="24"/>
          <w:szCs w:val="24"/>
        </w:rPr>
        <w:t>ta-ajatuksiin liittyen on tärkeää pitää toiminnan keskiössä.</w:t>
      </w:r>
    </w:p>
    <w:p w:rsidR="00437A3C" w:rsidRPr="000F3FD3" w:rsidRDefault="00437A3C" w:rsidP="00437A3C">
      <w:pPr>
        <w:spacing w:after="0" w:line="240" w:lineRule="auto"/>
        <w:rPr>
          <w:sz w:val="24"/>
          <w:szCs w:val="24"/>
        </w:rPr>
      </w:pPr>
    </w:p>
    <w:p w:rsidR="00C93CE9" w:rsidRPr="009245D5" w:rsidRDefault="00C93CE9" w:rsidP="009245D5">
      <w:pPr>
        <w:spacing w:after="0" w:line="240" w:lineRule="auto"/>
        <w:ind w:firstLine="720"/>
        <w:rPr>
          <w:b/>
          <w:sz w:val="24"/>
          <w:szCs w:val="24"/>
        </w:rPr>
      </w:pPr>
      <w:r w:rsidRPr="009245D5">
        <w:rPr>
          <w:b/>
          <w:sz w:val="24"/>
          <w:szCs w:val="24"/>
        </w:rPr>
        <w:t>Aineisto</w:t>
      </w:r>
    </w:p>
    <w:p w:rsidR="009245D5" w:rsidRPr="000F3FD3" w:rsidRDefault="009245D5" w:rsidP="00437A3C">
      <w:pPr>
        <w:spacing w:after="0" w:line="240" w:lineRule="auto"/>
        <w:rPr>
          <w:b/>
          <w:sz w:val="24"/>
          <w:szCs w:val="24"/>
          <w:u w:val="single"/>
        </w:rPr>
      </w:pPr>
    </w:p>
    <w:p w:rsidR="00C93CE9" w:rsidRPr="000F3FD3" w:rsidRDefault="009245D5" w:rsidP="009245D5">
      <w:pPr>
        <w:pStyle w:val="Luettelokappale"/>
        <w:numPr>
          <w:ilvl w:val="0"/>
          <w:numId w:val="6"/>
        </w:numPr>
        <w:spacing w:after="0" w:line="240" w:lineRule="auto"/>
        <w:rPr>
          <w:sz w:val="24"/>
          <w:szCs w:val="24"/>
        </w:rPr>
      </w:pPr>
      <w:r>
        <w:rPr>
          <w:sz w:val="24"/>
          <w:szCs w:val="24"/>
        </w:rPr>
        <w:t>RISE tukee ti</w:t>
      </w:r>
      <w:r w:rsidR="00C93CE9" w:rsidRPr="000F3FD3">
        <w:rPr>
          <w:sz w:val="24"/>
          <w:szCs w:val="24"/>
        </w:rPr>
        <w:t>etokirja-aineiston hankkimista eli tietynlainen paketti aineistoa tulisi jokaiseen vankila</w:t>
      </w:r>
      <w:r>
        <w:rPr>
          <w:sz w:val="24"/>
          <w:szCs w:val="24"/>
        </w:rPr>
        <w:t>an, tämä koskee myös vahvasti Kylmäkosken vankilakokoelmaa.</w:t>
      </w:r>
    </w:p>
    <w:p w:rsidR="00C93CE9" w:rsidRPr="000F3FD3" w:rsidRDefault="00C93CE9" w:rsidP="009245D5">
      <w:pPr>
        <w:pStyle w:val="Luettelokappale"/>
        <w:numPr>
          <w:ilvl w:val="0"/>
          <w:numId w:val="6"/>
        </w:numPr>
        <w:spacing w:after="0" w:line="240" w:lineRule="auto"/>
        <w:rPr>
          <w:sz w:val="24"/>
          <w:szCs w:val="24"/>
        </w:rPr>
      </w:pPr>
      <w:r w:rsidRPr="000F3FD3">
        <w:rPr>
          <w:sz w:val="24"/>
          <w:szCs w:val="24"/>
        </w:rPr>
        <w:t>Vankilakirjastotyön keit</w:t>
      </w:r>
      <w:r w:rsidR="009245D5">
        <w:rPr>
          <w:sz w:val="24"/>
          <w:szCs w:val="24"/>
        </w:rPr>
        <w:t xml:space="preserve">tokirja on melkein valmis ja </w:t>
      </w:r>
      <w:r w:rsidRPr="000F3FD3">
        <w:rPr>
          <w:sz w:val="24"/>
          <w:szCs w:val="24"/>
        </w:rPr>
        <w:t xml:space="preserve">se </w:t>
      </w:r>
      <w:r w:rsidR="009245D5">
        <w:rPr>
          <w:sz w:val="24"/>
          <w:szCs w:val="24"/>
        </w:rPr>
        <w:t>tulee sisältämään</w:t>
      </w:r>
      <w:r w:rsidRPr="000F3FD3">
        <w:rPr>
          <w:sz w:val="24"/>
          <w:szCs w:val="24"/>
        </w:rPr>
        <w:t xml:space="preserve"> konsepteja monesta vinkkelistä muidenkin alueiden hyödynnettäväksi</w:t>
      </w:r>
      <w:r w:rsidR="009245D5">
        <w:rPr>
          <w:sz w:val="24"/>
          <w:szCs w:val="24"/>
        </w:rPr>
        <w:t>.</w:t>
      </w:r>
    </w:p>
    <w:p w:rsidR="00C93CE9" w:rsidRPr="000F3FD3" w:rsidRDefault="00C93CE9" w:rsidP="009245D5">
      <w:pPr>
        <w:pStyle w:val="Luettelokappale"/>
        <w:numPr>
          <w:ilvl w:val="0"/>
          <w:numId w:val="6"/>
        </w:numPr>
        <w:spacing w:after="0" w:line="240" w:lineRule="auto"/>
        <w:rPr>
          <w:sz w:val="24"/>
          <w:szCs w:val="24"/>
        </w:rPr>
      </w:pPr>
      <w:r w:rsidRPr="000F3FD3">
        <w:rPr>
          <w:sz w:val="24"/>
          <w:szCs w:val="24"/>
        </w:rPr>
        <w:t>Valma-yhteistyössä nimenomaan kirjaston pedagogiset v</w:t>
      </w:r>
      <w:r w:rsidR="009245D5">
        <w:rPr>
          <w:sz w:val="24"/>
          <w:szCs w:val="24"/>
        </w:rPr>
        <w:t xml:space="preserve">almiudet ja asiantuntemus ovat </w:t>
      </w:r>
      <w:r w:rsidRPr="000F3FD3">
        <w:rPr>
          <w:sz w:val="24"/>
          <w:szCs w:val="24"/>
        </w:rPr>
        <w:t>keskeisessä roolissa esimerkiksi tiedonhakutaitojen hyödyntämisessä</w:t>
      </w:r>
      <w:r w:rsidR="009245D5">
        <w:rPr>
          <w:sz w:val="24"/>
          <w:szCs w:val="24"/>
        </w:rPr>
        <w:t>.</w:t>
      </w:r>
    </w:p>
    <w:p w:rsidR="007B4E5B" w:rsidRPr="009245D5" w:rsidRDefault="007B4E5B" w:rsidP="0046095A">
      <w:pPr>
        <w:pStyle w:val="Luettelokappale"/>
        <w:numPr>
          <w:ilvl w:val="0"/>
          <w:numId w:val="6"/>
        </w:numPr>
        <w:spacing w:after="0" w:line="240" w:lineRule="auto"/>
        <w:rPr>
          <w:sz w:val="24"/>
          <w:szCs w:val="24"/>
        </w:rPr>
      </w:pPr>
      <w:r w:rsidRPr="000F3FD3">
        <w:rPr>
          <w:sz w:val="24"/>
          <w:szCs w:val="24"/>
        </w:rPr>
        <w:t>Poistoaine</w:t>
      </w:r>
      <w:r w:rsidR="009245D5">
        <w:rPr>
          <w:sz w:val="24"/>
          <w:szCs w:val="24"/>
        </w:rPr>
        <w:t xml:space="preserve">iston vieminen vankilan kokoelmiin on edelleen perusteltua, koska vankilalla on käytännössä </w:t>
      </w:r>
      <w:r w:rsidRPr="000F3FD3">
        <w:rPr>
          <w:sz w:val="24"/>
          <w:szCs w:val="24"/>
        </w:rPr>
        <w:t>olemattomat resurssit hankkia uutta aineistoa</w:t>
      </w:r>
      <w:r w:rsidR="009245D5">
        <w:rPr>
          <w:sz w:val="24"/>
          <w:szCs w:val="24"/>
        </w:rPr>
        <w:t>.</w:t>
      </w:r>
      <w:bookmarkStart w:id="0" w:name="_GoBack"/>
      <w:bookmarkEnd w:id="0"/>
    </w:p>
    <w:sectPr w:rsidR="007B4E5B" w:rsidRPr="009245D5" w:rsidSect="005713A9">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AC5" w:rsidRDefault="00A40AC5" w:rsidP="00C92B97">
      <w:pPr>
        <w:spacing w:after="0" w:line="240" w:lineRule="auto"/>
      </w:pPr>
      <w:r>
        <w:separator/>
      </w:r>
    </w:p>
  </w:endnote>
  <w:endnote w:type="continuationSeparator" w:id="0">
    <w:p w:rsidR="00A40AC5" w:rsidRDefault="00A40AC5" w:rsidP="00C9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97" w:rsidRDefault="00C92B97">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97" w:rsidRDefault="00C92B97">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97" w:rsidRDefault="00C92B97">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AC5" w:rsidRDefault="00A40AC5" w:rsidP="00C92B97">
      <w:pPr>
        <w:spacing w:after="0" w:line="240" w:lineRule="auto"/>
      </w:pPr>
      <w:r>
        <w:separator/>
      </w:r>
    </w:p>
  </w:footnote>
  <w:footnote w:type="continuationSeparator" w:id="0">
    <w:p w:rsidR="00A40AC5" w:rsidRDefault="00A40AC5" w:rsidP="00C92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97" w:rsidRDefault="00C92B97">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97" w:rsidRDefault="00C92B97">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97" w:rsidRDefault="00C92B97">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16AA3"/>
    <w:multiLevelType w:val="hybridMultilevel"/>
    <w:tmpl w:val="8DC091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89921EB"/>
    <w:multiLevelType w:val="hybridMultilevel"/>
    <w:tmpl w:val="BA2A8D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A0902B0"/>
    <w:multiLevelType w:val="hybridMultilevel"/>
    <w:tmpl w:val="B22A8B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635651D"/>
    <w:multiLevelType w:val="hybridMultilevel"/>
    <w:tmpl w:val="42FE72DA"/>
    <w:lvl w:ilvl="0" w:tplc="EE060D08">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68257B1"/>
    <w:multiLevelType w:val="hybridMultilevel"/>
    <w:tmpl w:val="AE58DD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4EF3A3E"/>
    <w:multiLevelType w:val="hybridMultilevel"/>
    <w:tmpl w:val="27B8294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C5"/>
    <w:rsid w:val="000F3FD3"/>
    <w:rsid w:val="00100837"/>
    <w:rsid w:val="001B6F80"/>
    <w:rsid w:val="002070C4"/>
    <w:rsid w:val="003905AD"/>
    <w:rsid w:val="00437A3C"/>
    <w:rsid w:val="0046095A"/>
    <w:rsid w:val="005021B2"/>
    <w:rsid w:val="005713A9"/>
    <w:rsid w:val="005C7633"/>
    <w:rsid w:val="0078579B"/>
    <w:rsid w:val="007B4E5B"/>
    <w:rsid w:val="009245D5"/>
    <w:rsid w:val="009445BB"/>
    <w:rsid w:val="00A40AC5"/>
    <w:rsid w:val="00C92B97"/>
    <w:rsid w:val="00C93CE9"/>
    <w:rsid w:val="00D37C80"/>
    <w:rsid w:val="00DC7B7D"/>
    <w:rsid w:val="00EA003D"/>
    <w:rsid w:val="00F60B7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200" w:line="27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92B97"/>
    <w:pPr>
      <w:tabs>
        <w:tab w:val="center" w:pos="4819"/>
        <w:tab w:val="right" w:pos="9638"/>
      </w:tabs>
    </w:pPr>
  </w:style>
  <w:style w:type="character" w:customStyle="1" w:styleId="YltunnisteChar">
    <w:name w:val="Ylätunniste Char"/>
    <w:link w:val="Yltunniste"/>
    <w:uiPriority w:val="99"/>
    <w:rsid w:val="00C92B97"/>
    <w:rPr>
      <w:sz w:val="22"/>
      <w:szCs w:val="22"/>
      <w:lang w:eastAsia="en-US"/>
    </w:rPr>
  </w:style>
  <w:style w:type="paragraph" w:styleId="Alatunniste">
    <w:name w:val="footer"/>
    <w:basedOn w:val="Normaali"/>
    <w:link w:val="AlatunnisteChar"/>
    <w:uiPriority w:val="99"/>
    <w:unhideWhenUsed/>
    <w:rsid w:val="00C92B97"/>
    <w:pPr>
      <w:tabs>
        <w:tab w:val="center" w:pos="4819"/>
        <w:tab w:val="right" w:pos="9638"/>
      </w:tabs>
    </w:pPr>
  </w:style>
  <w:style w:type="character" w:customStyle="1" w:styleId="AlatunnisteChar">
    <w:name w:val="Alatunniste Char"/>
    <w:link w:val="Alatunniste"/>
    <w:uiPriority w:val="99"/>
    <w:rsid w:val="00C92B97"/>
    <w:rPr>
      <w:sz w:val="22"/>
      <w:szCs w:val="22"/>
      <w:lang w:eastAsia="en-US"/>
    </w:rPr>
  </w:style>
  <w:style w:type="paragraph" w:styleId="Luettelokappale">
    <w:name w:val="List Paragraph"/>
    <w:basedOn w:val="Normaali"/>
    <w:uiPriority w:val="34"/>
    <w:qFormat/>
    <w:rsid w:val="00A40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4870</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2018-12-05T11:33:00Z</dcterms:created>
  <dcterms:modified xsi:type="dcterms:W3CDTF">2018-12-12T08:58:00Z</dcterms:modified>
</cp:coreProperties>
</file>